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DB" w:rsidRPr="00B2351C" w:rsidRDefault="00B93A94">
      <w:pPr>
        <w:spacing w:after="0" w:line="408" w:lineRule="auto"/>
        <w:ind w:left="120"/>
        <w:jc w:val="center"/>
        <w:rPr>
          <w:lang w:val="ru-RU"/>
        </w:rPr>
      </w:pPr>
      <w:bookmarkStart w:id="0" w:name="block-3908314"/>
      <w:r w:rsidRPr="00B2351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5BDB" w:rsidRPr="00B2351C" w:rsidRDefault="00B93A94">
      <w:pPr>
        <w:spacing w:after="0" w:line="408" w:lineRule="auto"/>
        <w:ind w:left="120"/>
        <w:jc w:val="center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B2351C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Калмыкия</w:t>
      </w:r>
      <w:bookmarkEnd w:id="1"/>
      <w:r w:rsidRPr="00B2351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C5BDB" w:rsidRPr="00B2351C" w:rsidRDefault="00B93A94">
      <w:pPr>
        <w:spacing w:after="0" w:line="408" w:lineRule="auto"/>
        <w:ind w:left="120"/>
        <w:jc w:val="center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B2351C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образованием администрации Яшкульского РМО</w:t>
      </w:r>
      <w:bookmarkEnd w:id="2"/>
      <w:r w:rsidRPr="00B2351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2351C">
        <w:rPr>
          <w:rFonts w:ascii="Times New Roman" w:hAnsi="Times New Roman"/>
          <w:color w:val="000000"/>
          <w:sz w:val="28"/>
          <w:lang w:val="ru-RU"/>
        </w:rPr>
        <w:t>​</w:t>
      </w:r>
    </w:p>
    <w:p w:rsidR="001C5BDB" w:rsidRDefault="00B93A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"Хартолгинская СОШ"</w:t>
      </w:r>
    </w:p>
    <w:p w:rsidR="001C5BDB" w:rsidRDefault="001C5BDB">
      <w:pPr>
        <w:spacing w:after="0"/>
        <w:ind w:left="120"/>
      </w:pPr>
    </w:p>
    <w:p w:rsidR="001C5BDB" w:rsidRDefault="001C5BDB">
      <w:pPr>
        <w:spacing w:after="0"/>
        <w:ind w:left="120"/>
      </w:pPr>
    </w:p>
    <w:p w:rsidR="001C5BDB" w:rsidRDefault="001C5BDB">
      <w:pPr>
        <w:spacing w:after="0"/>
        <w:ind w:left="120"/>
      </w:pPr>
    </w:p>
    <w:p w:rsidR="001C5BDB" w:rsidRDefault="001C5BDB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B93A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235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педсовете</w:t>
            </w:r>
          </w:p>
          <w:p w:rsidR="004E6975" w:rsidRDefault="00B93A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Pr="008944ED" w:rsidRDefault="00B93A94" w:rsidP="00B2351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B93A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93A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93A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93A9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Замдир по УВР</w:t>
            </w:r>
          </w:p>
          <w:p w:rsidR="004E6975" w:rsidRDefault="00B93A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93A9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Коокуева Л.А.</w:t>
            </w:r>
          </w:p>
          <w:p w:rsidR="004E6975" w:rsidRDefault="00B93A9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93A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93A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93A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93A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93A9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Басангов С.Б.</w:t>
            </w:r>
          </w:p>
          <w:p w:rsidR="000E6D86" w:rsidRDefault="00B93A9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93A9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5BDB" w:rsidRDefault="001C5BDB">
      <w:pPr>
        <w:spacing w:after="0"/>
        <w:ind w:left="120"/>
      </w:pPr>
    </w:p>
    <w:p w:rsidR="001C5BDB" w:rsidRDefault="00B93A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C5BDB" w:rsidRDefault="001C5BDB">
      <w:pPr>
        <w:spacing w:after="0"/>
        <w:ind w:left="120"/>
      </w:pPr>
    </w:p>
    <w:p w:rsidR="001C5BDB" w:rsidRDefault="001C5BDB">
      <w:pPr>
        <w:spacing w:after="0"/>
        <w:ind w:left="120"/>
      </w:pPr>
    </w:p>
    <w:p w:rsidR="001C5BDB" w:rsidRDefault="001C5BDB">
      <w:pPr>
        <w:spacing w:after="0"/>
        <w:ind w:left="120"/>
      </w:pPr>
    </w:p>
    <w:p w:rsidR="001C5BDB" w:rsidRDefault="00B93A9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5BDB" w:rsidRDefault="00B93A9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556252)</w:t>
      </w:r>
    </w:p>
    <w:p w:rsidR="001C5BDB" w:rsidRDefault="001C5BDB">
      <w:pPr>
        <w:spacing w:after="0"/>
        <w:ind w:left="120"/>
        <w:jc w:val="center"/>
      </w:pPr>
    </w:p>
    <w:p w:rsidR="001C5BDB" w:rsidRPr="00B2351C" w:rsidRDefault="00B93A94">
      <w:pPr>
        <w:spacing w:after="0" w:line="408" w:lineRule="auto"/>
        <w:ind w:left="120"/>
        <w:jc w:val="center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2)</w:t>
      </w:r>
    </w:p>
    <w:p w:rsidR="001C5BDB" w:rsidRPr="00B2351C" w:rsidRDefault="00B93A94">
      <w:pPr>
        <w:spacing w:after="0" w:line="408" w:lineRule="auto"/>
        <w:ind w:left="120"/>
        <w:jc w:val="center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1C5BDB" w:rsidP="00B2351C">
      <w:pPr>
        <w:spacing w:after="0"/>
        <w:rPr>
          <w:lang w:val="ru-RU"/>
        </w:rPr>
      </w:pPr>
    </w:p>
    <w:p w:rsidR="001C5BDB" w:rsidRPr="00B2351C" w:rsidRDefault="001C5BDB">
      <w:pPr>
        <w:spacing w:after="0"/>
        <w:ind w:left="120"/>
        <w:jc w:val="center"/>
        <w:rPr>
          <w:lang w:val="ru-RU"/>
        </w:rPr>
      </w:pPr>
    </w:p>
    <w:p w:rsidR="001C5BDB" w:rsidRPr="00B2351C" w:rsidRDefault="00B93A94">
      <w:pPr>
        <w:spacing w:after="0"/>
        <w:ind w:left="120"/>
        <w:jc w:val="center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138e01f-71ee-4195-a132-95a500e7f996"/>
      <w:r w:rsidRPr="00B2351C">
        <w:rPr>
          <w:rFonts w:ascii="Times New Roman" w:hAnsi="Times New Roman"/>
          <w:b/>
          <w:color w:val="000000"/>
          <w:sz w:val="28"/>
          <w:lang w:val="ru-RU"/>
        </w:rPr>
        <w:t>п. Хар Толга,</w:t>
      </w:r>
      <w:bookmarkEnd w:id="3"/>
      <w:r w:rsidRPr="00B2351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a612539e-b3c8-455e-88a4-bebacddb4762"/>
      <w:r w:rsidRPr="00B2351C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B2351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2351C">
        <w:rPr>
          <w:rFonts w:ascii="Times New Roman" w:hAnsi="Times New Roman"/>
          <w:color w:val="000000"/>
          <w:sz w:val="28"/>
          <w:lang w:val="ru-RU"/>
        </w:rPr>
        <w:t>​</w:t>
      </w:r>
    </w:p>
    <w:p w:rsidR="001C5BDB" w:rsidRPr="00B2351C" w:rsidRDefault="001C5BDB">
      <w:pPr>
        <w:spacing w:after="0"/>
        <w:ind w:left="120"/>
        <w:rPr>
          <w:lang w:val="ru-RU"/>
        </w:rPr>
      </w:pPr>
    </w:p>
    <w:p w:rsidR="001C5BDB" w:rsidRPr="00B2351C" w:rsidRDefault="001C5BDB">
      <w:pPr>
        <w:rPr>
          <w:lang w:val="ru-RU"/>
        </w:rPr>
        <w:sectPr w:rsidR="001C5BDB" w:rsidRPr="00B2351C">
          <w:pgSz w:w="11906" w:h="16383"/>
          <w:pgMar w:top="1134" w:right="850" w:bottom="1134" w:left="1701" w:header="720" w:footer="720" w:gutter="0"/>
          <w:cols w:space="720"/>
        </w:sect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bookmarkStart w:id="5" w:name="block-3908315"/>
      <w:bookmarkEnd w:id="0"/>
      <w:r w:rsidRPr="00B2351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спитания и социализации обучающихся, сформулированные в федеральной рабочей программе воспитания. </w:t>
      </w:r>
      <w:proofErr w:type="gramEnd"/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Программа по физической культуре разработана с учётом потребности современного российского общества в физически крепком и деятельном подрастающем поколении,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способном активно включаться в разнообразные формы здорового образа жизни, использовать ценности физической культуры для саморазвития, самоопределения и самореализации.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 программе по физической культуре отражены объективно сложившиеся реалии современного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социокультурного развития общества, условия деятельности образовательных организаций, запросы родителей обучающихся, педагогических работников на обновление содержания образовательного процесса, внедрение в его практику современных подходов, новых методик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и технологий.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Изучение учебного предмета «Физическая культура» имеет важное значение в онтогенезе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>. Оно активно воздействует на развитие их физической, психической и социальной природы, содействует укреплению здоровья, повышению защитных свойс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тв организма, развитию памяти, внимания и мышления, предметно ориентируется на активное вовлечение обучающихся в самостоятельные занятия физической культурой и спортом.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Целью образования по физической культуре на уровне начального общего образования являе</w:t>
      </w:r>
      <w:r w:rsidRPr="00B2351C">
        <w:rPr>
          <w:rFonts w:ascii="Times New Roman" w:hAnsi="Times New Roman"/>
          <w:color w:val="000000"/>
          <w:sz w:val="28"/>
          <w:lang w:val="ru-RU"/>
        </w:rPr>
        <w:t>тся формирование у обучающихся основ здорового образа жизни, активной творческой самостоятельности в проведении разнообразных форм занятий физическими упражнениями. Достижение данной цели обеспечивается ориентацией учебного предмета на укрепление и сохране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ние здоровья обучающихся, приобретение ими знаний и способов самостоятельной деятельности, развитие физических качеств и освоение физических упражнений оздоровительной, спортивной и прикладно-ориентированной направленности.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Развивающая ориентация учебного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предмета «Физическая культура» заключается в формировании у обучающихся необходимого и достаточного физического здоровья, уровня развития физических качеств и обучения физическим упражнениям разной функциональной направленности.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Существенным достижением т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акой ориентации является постепенное </w:t>
      </w: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вовлечение обучающихся в здоровый образ жизни за счёт овладения ими знаниями и умениями по организации самостоятельных занятий подвижными играми, коррекционной, дыхательной и зрительной гимнастикой, проведения физкультм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инуток и утренней зарядки, закаливающих процедур, наблюдений за физическим развитием и физической подготовленностью.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учебного предмета раскрывается в приобщении обучающихся к истории и традициям физической культуры и спорта народов </w:t>
      </w:r>
      <w:r w:rsidRPr="00B2351C">
        <w:rPr>
          <w:rFonts w:ascii="Times New Roman" w:hAnsi="Times New Roman"/>
          <w:color w:val="000000"/>
          <w:sz w:val="28"/>
          <w:lang w:val="ru-RU"/>
        </w:rPr>
        <w:t>России, формировании интереса к 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 активно формируются положительны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Методологической основой структуры и содержания программы по физической культуре для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являются базовые положения личностно-деятельностного подхода, ориентирующие педагогический процесс на развитие целостной личности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>. Достижение целостного развития становится возможным благодаря освоению обучающимис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я двигательной деятельности, представляющей собой основу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>. Как и любая деятельность, она включа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ет в себя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информационный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, операциональный и мотивационно-процессуальный компоненты, которые находят своё отражение в соответствующих дидактических линиях учебного предмета.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 целях усиления мотивационной составляющей учебного предмета и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подготовки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обучающ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ихся к выполнению комплекса ГТО в структуру программы по физической культуре в раздел «Физическое совершенствование» вводится образовательный модуль «Прикладно-ориентированная физическая культура». Данный модуль позволит удовлетворить интересы обучающихся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Содержание модуля «Прикладно-ориентированная физическая культура» обеспечивается программами по вид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ам спорта, которые могут использоваться образовательными организациями исходя из интересов обучающихся, физкультурно-спортивных традиций, наличия необходимой материально-технической базы, квалификации педагогического состава. </w:t>
      </w: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Образовательные организации мо</w:t>
      </w:r>
      <w:r w:rsidRPr="00B2351C">
        <w:rPr>
          <w:rFonts w:ascii="Times New Roman" w:hAnsi="Times New Roman"/>
          <w:color w:val="000000"/>
          <w:sz w:val="28"/>
          <w:lang w:val="ru-RU"/>
        </w:rPr>
        <w:t>гут разрабатывать своё содержание для модуля «Прикладно-ориентированная физическая культура» и включать в него популярные национальные виды спорта, подвижные игры и развлечения, основывающиеся на этнокультурных, исторических и современных традициях региона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и школы.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изложено по годам обучения и раскрывает основные её содержательные линии, обязательные для изучения в каждом классе: «Знания о физической культуре», «Способы самостоятельной деятельности» и «Физическое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совершенствование».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включают в себя личностные, метапредметные и предметные результаты.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Результативность освоения учебного предмета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достигается посредством современных научно обоснованных инновационных средств, методо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в и форм обучения, информационно-коммуникативных технологий и передового педагогического опыта.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‌Общее число часов для изучения физической культуры на уровне начального общего образования составляет – 270 часов: в 1</w:t>
      </w:r>
      <w:r w:rsidRPr="00B2351C">
        <w:rPr>
          <w:sz w:val="28"/>
          <w:lang w:val="ru-RU"/>
        </w:rPr>
        <w:br/>
      </w:r>
      <w:bookmarkStart w:id="6" w:name="bb146442-f527-41bf-8c2f-d7c56b2bd4b0"/>
      <w:r w:rsidRPr="00B2351C">
        <w:rPr>
          <w:rFonts w:ascii="Times New Roman" w:hAnsi="Times New Roman"/>
          <w:color w:val="000000"/>
          <w:sz w:val="28"/>
          <w:lang w:val="ru-RU"/>
        </w:rPr>
        <w:t xml:space="preserve"> классе – 66 часов (2 часа в неделю), в</w:t>
      </w:r>
      <w:r w:rsidRPr="00B2351C">
        <w:rPr>
          <w:rFonts w:ascii="Times New Roman" w:hAnsi="Times New Roman"/>
          <w:color w:val="000000"/>
          <w:sz w:val="28"/>
          <w:lang w:val="ru-RU"/>
        </w:rPr>
        <w:t>о 2 классе – 68 часа (2 часа в неделю), в 3 классе – 68 часа (2 часа в неделю), в 4 классе – 68 часа (2 часа в неделю).</w:t>
      </w:r>
      <w:bookmarkEnd w:id="6"/>
      <w:r w:rsidRPr="00B2351C">
        <w:rPr>
          <w:rFonts w:ascii="Times New Roman" w:hAnsi="Times New Roman"/>
          <w:color w:val="000000"/>
          <w:sz w:val="28"/>
          <w:lang w:val="ru-RU"/>
        </w:rPr>
        <w:t>‌‌</w:t>
      </w:r>
      <w:proofErr w:type="gramEnd"/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1C5BDB">
      <w:pPr>
        <w:rPr>
          <w:lang w:val="ru-RU"/>
        </w:rPr>
        <w:sectPr w:rsidR="001C5BDB" w:rsidRPr="00B2351C">
          <w:pgSz w:w="11906" w:h="16383"/>
          <w:pgMar w:top="1134" w:right="850" w:bottom="1134" w:left="1701" w:header="720" w:footer="720" w:gutter="0"/>
          <w:cols w:space="720"/>
        </w:sect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bookmarkStart w:id="7" w:name="block-3908309"/>
      <w:bookmarkEnd w:id="5"/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bookmarkStart w:id="8" w:name="_Toc101876902"/>
      <w:bookmarkEnd w:id="8"/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Понятие «физическая культура» как занятия физическими упр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Режим дня и правила его составления и с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облюдения.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Гигиена человека и требования к проведению гигиенических процедур. Осанка и комплексы упражнений для правильного её развития. Физические упражнения для физкультминуток и </w:t>
      </w:r>
      <w:r w:rsidRPr="00B2351C">
        <w:rPr>
          <w:rFonts w:ascii="Times New Roman" w:hAnsi="Times New Roman"/>
          <w:color w:val="000000"/>
          <w:sz w:val="28"/>
          <w:lang w:val="ru-RU"/>
        </w:rPr>
        <w:t>утренней зарядки.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уроках физической культуры, подбора одежды для занятий в спортивном зале и на открытом воздухе.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Исходные положения в физических упражне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ниях: стойки, упоры, седы, положения лёжа.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Гимнастические упражнения: стилизованные сп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:rsidR="001C5BDB" w:rsidRDefault="00B93A94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Акробатические упражнения: подъём туловища из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лёжа на спине и животе, подъём ног из положения лёжа на животе,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сгибание рук в положении упор лёжа, прыжки в группировке, толчком двумя ногами, прыжки в упоре на руки, толчком двумя ногами.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Лёгкая атлетика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:rsidR="00B2351C" w:rsidRDefault="00B93A94" w:rsidP="00B235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  <w:r w:rsidR="00B2351C">
        <w:rPr>
          <w:rFonts w:ascii="Times New Roman" w:hAnsi="Times New Roman"/>
          <w:color w:val="000000"/>
          <w:sz w:val="28"/>
          <w:lang w:val="ru-RU"/>
        </w:rPr>
        <w:t>.</w:t>
      </w:r>
      <w:r w:rsidR="00B2351C" w:rsidRPr="00B2351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2351C" w:rsidRPr="00B2351C" w:rsidRDefault="00B2351C" w:rsidP="00B235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Подвижные игры с элементами баскетбола, футбола.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Считалки для самостоятельной организации </w:t>
      </w:r>
      <w:r w:rsidRPr="00B2351C">
        <w:rPr>
          <w:rFonts w:ascii="Times New Roman" w:hAnsi="Times New Roman"/>
          <w:color w:val="000000"/>
          <w:sz w:val="28"/>
          <w:lang w:val="ru-RU"/>
        </w:rPr>
        <w:t>подвижных игр.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z w:val="28"/>
          <w:lang w:val="ru-RU"/>
        </w:rPr>
        <w:t>Прикладно-ориентированная физическая культура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Развитие основных физических каче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>едствами спортивных и подвижных игр. Подготовка к выполнению нормативных требований комплекса ГТО.</w:t>
      </w:r>
    </w:p>
    <w:p w:rsidR="001C5BDB" w:rsidRPr="00B2351C" w:rsidRDefault="001C5BDB">
      <w:pPr>
        <w:spacing w:after="0"/>
        <w:ind w:left="120"/>
        <w:rPr>
          <w:lang w:val="ru-RU"/>
        </w:rPr>
      </w:pPr>
      <w:bookmarkStart w:id="9" w:name="_Toc137548637"/>
      <w:bookmarkEnd w:id="9"/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Из истории возни</w:t>
      </w:r>
      <w:r w:rsidRPr="00B2351C">
        <w:rPr>
          <w:rFonts w:ascii="Times New Roman" w:hAnsi="Times New Roman"/>
          <w:color w:val="000000"/>
          <w:sz w:val="28"/>
          <w:lang w:val="ru-RU"/>
        </w:rPr>
        <w:t>кновения физических упражнений и первых соревнований. Зарождение Олимпийских игр древности.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Физическое развитие и его измерение. Физические качества человека: сила, быстрота, выносливость, гибкость, координация и способ</w:t>
      </w:r>
      <w:r w:rsidRPr="00B2351C">
        <w:rPr>
          <w:rFonts w:ascii="Times New Roman" w:hAnsi="Times New Roman"/>
          <w:color w:val="000000"/>
          <w:sz w:val="28"/>
          <w:lang w:val="ru-RU"/>
        </w:rPr>
        <w:t>ы их измерения. Составление дневника наблюдений по физической культуре.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z w:val="28"/>
          <w:lang w:val="ru-RU"/>
        </w:rPr>
        <w:t xml:space="preserve">Оздоровительная физическая культура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Закаливание организма обтиранием. Составление комплекса утренней зарядки и физкультминутки для занятий в домашних условиях.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Гимнастика с основами акробатики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Правила поведения на занятиях гимнастикой и акроба</w:t>
      </w:r>
      <w:r w:rsidRPr="00B2351C">
        <w:rPr>
          <w:rFonts w:ascii="Times New Roman" w:hAnsi="Times New Roman"/>
          <w:color w:val="000000"/>
          <w:sz w:val="28"/>
          <w:lang w:val="ru-RU"/>
        </w:rPr>
        <w:t>тикой. Строевые команды в построении и перестроении в одну шеренгу и колонну по одному; при поворотах направо и налево, стоя на месте и в движении. Передвижение в колонне по одному с равномерной и изменяющейся скоростью движения.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Упражнения разминки перед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выполнением гимнастических упражнений. Прыжки со скакалкой на двух ногах и поочерёдно на правой и левой ноге на месте. Упражнения с гимнастическим мячом: подбрасывание, перекаты и наклоны с мячом в руках. Танцевальный хороводный шаг, танец галоп.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Лёгка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я атлетика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Правила поведения на занятиях лёгкой атлетикой. Броски малого мяча в неподвижную мишень разными способами из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стоя, сидя и лёжа. Разнообразные сложно-координированные прыжки толчком одной ногой и двумя ногами с места, в движении в разн</w:t>
      </w:r>
      <w:r w:rsidRPr="00B2351C">
        <w:rPr>
          <w:rFonts w:ascii="Times New Roman" w:hAnsi="Times New Roman"/>
          <w:color w:val="000000"/>
          <w:sz w:val="28"/>
          <w:lang w:val="ru-RU"/>
        </w:rPr>
        <w:t>ых направлениях, с разной амплитудой и траекторией полёта. Прыжок в высоту с прямого разбега. Ходьба по гимнастической скамейке с изменением скорости и направления движения. Беговые сложно-координационные упражнения: ускорения из разных исходных положений,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змейкой, по кругу, обеганием предметов, с преодолением небольших препятствий.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Подвижные игры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Подвижные игры с техническими приёмами спортивных игр (баскетбол, футбол).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z w:val="28"/>
          <w:lang w:val="ru-RU"/>
        </w:rPr>
        <w:t xml:space="preserve">Прикладно-ориентированная физическая культура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Подготовка к соревнованиям по комплексу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ГТО. Развитие основных физических каче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ств ср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>едствами подвижных и спортивных игр.</w:t>
      </w:r>
    </w:p>
    <w:p w:rsidR="001C5BDB" w:rsidRDefault="001C5BDB">
      <w:pPr>
        <w:spacing w:after="0"/>
        <w:ind w:left="120"/>
        <w:rPr>
          <w:lang w:val="ru-RU"/>
        </w:rPr>
      </w:pPr>
      <w:bookmarkStart w:id="10" w:name="_Toc137548638"/>
      <w:bookmarkEnd w:id="10"/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Default="00B2351C">
      <w:pPr>
        <w:spacing w:after="0"/>
        <w:ind w:left="120"/>
        <w:rPr>
          <w:lang w:val="ru-RU"/>
        </w:rPr>
      </w:pPr>
    </w:p>
    <w:p w:rsidR="00B2351C" w:rsidRPr="00B2351C" w:rsidRDefault="00B2351C">
      <w:pPr>
        <w:spacing w:after="0"/>
        <w:ind w:left="120"/>
        <w:rPr>
          <w:lang w:val="ru-RU"/>
        </w:rPr>
      </w:pP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Из истории развития физической культуры у древних народов, населявших территорию </w:t>
      </w:r>
      <w:r>
        <w:rPr>
          <w:rFonts w:ascii="Times New Roman" w:hAnsi="Times New Roman"/>
          <w:color w:val="000000"/>
          <w:spacing w:val="-2"/>
          <w:sz w:val="28"/>
        </w:rPr>
        <w:t xml:space="preserve">России. 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История появления современного спорта.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</w:t>
      </w:r>
      <w:r w:rsidRPr="00B2351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ы самостоятельной деятельности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Виды физических упражнений, используемых на уроках физической культуры: общеразвивающие, подготовительные, соревновательные, их отличительные признаки и предназначение. Способы измерения пульса на занятиях физической культур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ой (наложение руки под грудь). Дозировка нагрузки при развитии физических качеств на уроках физической культуры. Дозирование физических упражнений для комплексов физкультминутки и утренней зарядки. Составление графика занятий по развитию физических качеств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учебный год.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 xml:space="preserve">Физическое совершенствование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Оздоровительная физическая культура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Закаливание организма при помощи обливания под душем. Упражнения дыхательной и зрительной гимнастики, их влияние на восстановление организма после умственной и физической 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нагрузки.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физическая культура.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Гимнастика с основами акробатики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Строевые упражнения в движении противоходом, перестроении из колонны по одному в колонну по три, стоя на месте и в движении. Упражнения в лазании по канату в три приёма. Упражнения на гимнастической скамейке в передвижении стилизованными способами ходьбы: 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вперёд, назад, с высоким подниманием колен и изменением положения рук, приставным шагом правым и левым боком. Передвижения по наклонной гимнастической скамейке: равномерной ходьбой с поворотом в разные стороны и движением руками, приставным шагом правым и 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левым боком.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Упражнения в передвижении по гимнастической стенке: ходьба приставным шагом правым и левым боком по нижней жерди, лазанье разноимённым способом. Прыжки через скакалку с изменяющейся скоростью вращения на двух ногах и поочерёдно на правой и ле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вой ноге, прыжки через скакалку назад с равномерной скоростью.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Ритмическая гимнастика: стилизованные наклоны и повороты туловища с изменением положения рук, стилизованные шаги на месте в сочетании с движением рук, ног и туловища. Упражнения в танцах галоп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 и полька.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Лёгкая атлетика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Прыжок в длину с разбега, способом согнув ноги. Броски набивного мяча из-за головы в положении сидя и стоя на месте. Беговые упражнения скоростной и координационной направленности: челночный бег, бег с преодолением препятствий, 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с ускорением и торможением, максимальной скоростью на дистанции 30 м.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Лыжная подготовка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Передвижение одновременным двухшажным ходом. Упражнения в поворотах на лыжах переступанием стоя на месте и в движении. Торможение плугом.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Плавательная подготовка.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Пр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авила поведения в бассейне. Виды современного спортивного плавания: кроль на груди и спине, брас. Упражнения ознакомительного плавания: передвижение по дну ходьбой и прыжками, погружение в воду и всплывание, скольжение на воде. Упражнения в плавании кролем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 на груди.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 спортивные игры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Подвижные игры на точность движений с приёмами спортивных игр и лыжной подготовки. Баскетбол: ведение баскетбольного мяча, ловля и передача баскетбольного мяча. Волейбол: прямая нижняя подача, приём и передача мяча 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снизу двумя руками на месте и в движении. Футбол: ведение футбольного мяча, удар по неподвижному футбольному мячу.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Прикладно-ориентированная физическая культура.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Развитие основных физических каче</w:t>
      </w:r>
      <w:proofErr w:type="gramStart"/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ств ср</w:t>
      </w:r>
      <w:proofErr w:type="gramEnd"/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>едствами базовых видов спорта. Подготовка к выполнени</w:t>
      </w:r>
      <w:r w:rsidRPr="00B2351C">
        <w:rPr>
          <w:rFonts w:ascii="Times New Roman" w:hAnsi="Times New Roman"/>
          <w:color w:val="000000"/>
          <w:spacing w:val="-2"/>
          <w:sz w:val="28"/>
          <w:lang w:val="ru-RU"/>
        </w:rPr>
        <w:t xml:space="preserve">ю нормативных требований комплекса ГТО. </w:t>
      </w:r>
    </w:p>
    <w:p w:rsidR="001C5BDB" w:rsidRPr="00B2351C" w:rsidRDefault="001C5BDB">
      <w:pPr>
        <w:spacing w:after="0"/>
        <w:ind w:left="120"/>
        <w:rPr>
          <w:lang w:val="ru-RU"/>
        </w:rPr>
      </w:pPr>
      <w:bookmarkStart w:id="11" w:name="_Toc137548639"/>
      <w:bookmarkEnd w:id="11"/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 xml:space="preserve">Знания о физической культуре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Из истории развития физической культуры в России. Развитие национальных видов спорта в России.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Способы самостоятельной деятельности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Физическая подготовка. Влияние занятий ф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изической подготовкой на работу организма. Регулирование физической нагрузки по пульсу на самостоятельных занятиях физической подготовкой. Определение тяжести нагрузки на самостоятельных занятиях физической подготовкой по внешним признакам и самочувствию. </w:t>
      </w:r>
      <w:r w:rsidRPr="00B2351C">
        <w:rPr>
          <w:rFonts w:ascii="Times New Roman" w:hAnsi="Times New Roman"/>
          <w:color w:val="000000"/>
          <w:sz w:val="28"/>
          <w:lang w:val="ru-RU"/>
        </w:rPr>
        <w:t>Определение возрастных особенностей физического развития и физической подготовленности посредством регулярного наблюдения. Оказание первой помощи при травмах во время самостоятельных занятий физической культурой.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z w:val="28"/>
          <w:lang w:val="ru-RU"/>
        </w:rPr>
        <w:lastRenderedPageBreak/>
        <w:t>Оздоровительн</w:t>
      </w:r>
      <w:r w:rsidRPr="00B2351C">
        <w:rPr>
          <w:rFonts w:ascii="Times New Roman" w:hAnsi="Times New Roman"/>
          <w:i/>
          <w:color w:val="000000"/>
          <w:sz w:val="28"/>
          <w:lang w:val="ru-RU"/>
        </w:rPr>
        <w:t xml:space="preserve">ая физическая культура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Оценка состояния осанки, упражнения для профилактики её нарушения (на расслабление мышц спины и профилактику сутулости). Упражнения для снижения массы тела за счёт упражнений с высокой активностью работы больших мышечных групп. Зака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ливающие процедуры: купание в естественных водоёмах, солнечные и воздушные процедуры.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физическая культура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Гимнастика с основами акробатики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при выполнении гимнастических и акробатических упражнений. </w:t>
      </w:r>
      <w:r w:rsidRPr="00B2351C">
        <w:rPr>
          <w:rFonts w:ascii="Times New Roman" w:hAnsi="Times New Roman"/>
          <w:color w:val="000000"/>
          <w:sz w:val="28"/>
          <w:lang w:val="ru-RU"/>
        </w:rPr>
        <w:t>Акробатические комбинации из хорошо освоенных упражнений. Опорный прыжок через гимнастического козла с разбега способом напрыгивания. Упражнения на низкой гимнастической перекладине: висы и упоры, подъём переворотом. Упражнения в танце «Летка-енка».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Лёгкая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атлетика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Предупреждение травматизма во время выполнения легкоатлетических упражнений. Прыжок в высоту с разбега перешагиванием. Технические действия при беге по легкоатлетической дистанции: низкий старт, стартовое ускорение, финиширование. Метание малого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мяча на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дальность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стоя на месте.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Лыжная подготовка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лыжной подготовкой. Упражнения в передвижении на лыжах одновременным одношажным ходом.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Плавательная подготовка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Предупреждение травматизма во время занятий плавательной подготовкой. Упражнения в плавании кролем на груди, ознакомительные упражнения в плавании кролем на спине.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Подвижные и спортивные игры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Предупреждение травматизма на занятиях подвижными играми. Подви</w:t>
      </w:r>
      <w:r w:rsidRPr="00B2351C">
        <w:rPr>
          <w:rFonts w:ascii="Times New Roman" w:hAnsi="Times New Roman"/>
          <w:color w:val="000000"/>
          <w:sz w:val="28"/>
          <w:lang w:val="ru-RU"/>
        </w:rPr>
        <w:t>жные игры общефизической подготовки. Волейбол: нижняя боковая подача, приём и передача мяча сверху, выполнение освоенных технических действий в условиях игровой деятельности. Баскетбол: бросок мяча двумя руками от груди с места, выполнение освоенных технич</w:t>
      </w:r>
      <w:r w:rsidRPr="00B2351C">
        <w:rPr>
          <w:rFonts w:ascii="Times New Roman" w:hAnsi="Times New Roman"/>
          <w:color w:val="000000"/>
          <w:sz w:val="28"/>
          <w:lang w:val="ru-RU"/>
        </w:rPr>
        <w:t>еских действий в условиях игровой деятельности. Футбол: остановки катящегося мяча внутренней стороной стопы, выполнение освоенных технических действий в условиях игровой деятельности.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Прикладно-ориентированная физическая культура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Упражнения физической подг</w:t>
      </w:r>
      <w:r w:rsidRPr="00B2351C">
        <w:rPr>
          <w:rFonts w:ascii="Times New Roman" w:hAnsi="Times New Roman"/>
          <w:color w:val="000000"/>
          <w:sz w:val="28"/>
          <w:lang w:val="ru-RU"/>
        </w:rPr>
        <w:t>отовки на развитие основных физических качеств. Подготовка к выполнению нормативных требований комплекса ГТО.</w:t>
      </w:r>
    </w:p>
    <w:p w:rsidR="001C5BDB" w:rsidRPr="00B2351C" w:rsidRDefault="001C5BDB">
      <w:pPr>
        <w:rPr>
          <w:lang w:val="ru-RU"/>
        </w:rPr>
        <w:sectPr w:rsidR="001C5BDB" w:rsidRPr="00B2351C">
          <w:pgSz w:w="11906" w:h="16383"/>
          <w:pgMar w:top="1134" w:right="850" w:bottom="1134" w:left="1701" w:header="720" w:footer="720" w:gutter="0"/>
          <w:cols w:space="720"/>
        </w:sect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bookmarkStart w:id="12" w:name="_Toc137548640"/>
      <w:bookmarkStart w:id="13" w:name="block-3908311"/>
      <w:bookmarkEnd w:id="7"/>
      <w:bookmarkEnd w:id="12"/>
      <w:r w:rsidRPr="00B2351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C5BDB" w:rsidRPr="00B2351C" w:rsidRDefault="001C5BDB">
      <w:pPr>
        <w:spacing w:after="0"/>
        <w:ind w:left="120"/>
        <w:rPr>
          <w:lang w:val="ru-RU"/>
        </w:rPr>
      </w:pPr>
      <w:bookmarkStart w:id="14" w:name="_Toc137548641"/>
      <w:bookmarkEnd w:id="14"/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Личностны</w:t>
      </w:r>
      <w:r w:rsidRPr="00B2351C">
        <w:rPr>
          <w:rFonts w:ascii="Times New Roman" w:hAnsi="Times New Roman"/>
          <w:color w:val="000000"/>
          <w:sz w:val="28"/>
          <w:lang w:val="ru-RU"/>
        </w:rPr>
        <w:t>е результаты освоения программы по физической культуре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</w:t>
      </w:r>
      <w:r w:rsidRPr="00B2351C">
        <w:rPr>
          <w:rFonts w:ascii="Times New Roman" w:hAnsi="Times New Roman"/>
          <w:color w:val="000000"/>
          <w:sz w:val="28"/>
          <w:lang w:val="ru-RU"/>
        </w:rPr>
        <w:t>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начального общего образования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обучающегося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будут сформированы следующие личностные результаты: </w:t>
      </w:r>
    </w:p>
    <w:p w:rsidR="001C5BDB" w:rsidRPr="00B2351C" w:rsidRDefault="00B93A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истории и развитию физической культуры народов России, осознание её связи с трудовой деятельностью и укреплением здоровья человека; </w:t>
      </w:r>
    </w:p>
    <w:p w:rsidR="001C5BDB" w:rsidRPr="00B2351C" w:rsidRDefault="00B93A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формирование нравственно-этических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1C5BDB" w:rsidRPr="00B2351C" w:rsidRDefault="00B93A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проявление уважительного отношения к соперникам во время соревновательной деятельности, стремление оказывать первую </w:t>
      </w:r>
      <w:r w:rsidRPr="00B2351C">
        <w:rPr>
          <w:rFonts w:ascii="Times New Roman" w:hAnsi="Times New Roman"/>
          <w:color w:val="000000"/>
          <w:sz w:val="28"/>
          <w:lang w:val="ru-RU"/>
        </w:rPr>
        <w:t>помощь при травмах и ушибах;</w:t>
      </w:r>
    </w:p>
    <w:p w:rsidR="001C5BDB" w:rsidRPr="00B2351C" w:rsidRDefault="00B93A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к содержанию национальных подвижных игр, этнокультурным формам и видам соревновательной деятельности; </w:t>
      </w:r>
    </w:p>
    <w:p w:rsidR="001C5BDB" w:rsidRPr="00B2351C" w:rsidRDefault="00B93A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стремление к формированию культуры здоровья, соблюдению правил здорового образа жизни; </w:t>
      </w:r>
    </w:p>
    <w:p w:rsidR="001C5BDB" w:rsidRPr="00B2351C" w:rsidRDefault="00B93A9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проявление ин</w:t>
      </w:r>
      <w:r w:rsidRPr="00B2351C">
        <w:rPr>
          <w:rFonts w:ascii="Times New Roman" w:hAnsi="Times New Roman"/>
          <w:color w:val="000000"/>
          <w:sz w:val="28"/>
          <w:lang w:val="ru-RU"/>
        </w:rPr>
        <w:t>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1C5BDB" w:rsidRPr="00B2351C" w:rsidRDefault="001C5BDB">
      <w:pPr>
        <w:spacing w:after="0"/>
        <w:ind w:left="120"/>
        <w:rPr>
          <w:lang w:val="ru-RU"/>
        </w:rPr>
      </w:pPr>
      <w:bookmarkStart w:id="15" w:name="_Toc137548642"/>
      <w:bookmarkEnd w:id="15"/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начально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го общего образования у обучающегося будут сформированы познавательные </w:t>
      </w: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  <w:bookmarkStart w:id="16" w:name="_Toc134720971"/>
      <w:bookmarkEnd w:id="16"/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у обуча</w:t>
      </w:r>
      <w:r w:rsidRPr="00B2351C">
        <w:rPr>
          <w:rFonts w:ascii="Times New Roman" w:hAnsi="Times New Roman"/>
          <w:color w:val="000000"/>
          <w:sz w:val="28"/>
          <w:lang w:val="ru-RU"/>
        </w:rPr>
        <w:t>ющегося будут сформированы следующие универсальные учебные действия.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5BDB" w:rsidRPr="00B2351C" w:rsidRDefault="00B93A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находить общие и отличительные признаки в передвижениях человека и животных;</w:t>
      </w:r>
    </w:p>
    <w:p w:rsidR="001C5BDB" w:rsidRPr="00B2351C" w:rsidRDefault="00B93A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устанавливать связь между бытовыми движениями древних людей и ф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изическими упражнениями из современных видов спорта; </w:t>
      </w:r>
    </w:p>
    <w:p w:rsidR="001C5BDB" w:rsidRPr="00B2351C" w:rsidRDefault="00B93A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сравнивать способы передвижения ходьбой и бегом, находить между ними общие и отличительные признаки; </w:t>
      </w:r>
    </w:p>
    <w:p w:rsidR="001C5BDB" w:rsidRPr="00B2351C" w:rsidRDefault="00B93A9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выявлять признаки правильной и неправильной осанки, приводить возможные причины её нарушений.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</w:t>
      </w:r>
      <w:r>
        <w:rPr>
          <w:rFonts w:ascii="Times New Roman" w:hAnsi="Times New Roman"/>
          <w:b/>
          <w:color w:val="000000"/>
          <w:sz w:val="28"/>
        </w:rPr>
        <w:t>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5BDB" w:rsidRPr="00B2351C" w:rsidRDefault="00B93A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разучиваемых физических упражнений и их исходные положения; </w:t>
      </w:r>
    </w:p>
    <w:p w:rsidR="001C5BDB" w:rsidRPr="00B2351C" w:rsidRDefault="00B93A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высказывать мнение о положительном влиянии занятий физической культурой, оценивать влияние гигиенических процедур на укрепление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здоровья; </w:t>
      </w:r>
    </w:p>
    <w:p w:rsidR="001C5BDB" w:rsidRPr="00B2351C" w:rsidRDefault="00B93A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управлять эмоциями во время занятий физической культурой и проведения подвижных игр, соблюдать правила поведения и положительно относиться к замечаниям других обучающихся и учителя; </w:t>
      </w:r>
    </w:p>
    <w:p w:rsidR="001C5BDB" w:rsidRPr="00B2351C" w:rsidRDefault="00B93A9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обсуждать правила проведения подвижных игр, обосновывать объек</w:t>
      </w:r>
      <w:r w:rsidRPr="00B2351C">
        <w:rPr>
          <w:rFonts w:ascii="Times New Roman" w:hAnsi="Times New Roman"/>
          <w:color w:val="000000"/>
          <w:sz w:val="28"/>
          <w:lang w:val="ru-RU"/>
        </w:rPr>
        <w:t>тивность определения победителей.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5BDB" w:rsidRPr="00B2351C" w:rsidRDefault="00B93A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выполнять комплексы физкультминуток, утренней зарядки, упражнений по профилактике нарушения и коррекции осанки; </w:t>
      </w:r>
    </w:p>
    <w:p w:rsidR="001C5BDB" w:rsidRPr="00B2351C" w:rsidRDefault="00B93A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выполнять учебные задания по обучению новым физическим </w:t>
      </w:r>
      <w:r w:rsidRPr="00B2351C">
        <w:rPr>
          <w:rFonts w:ascii="Times New Roman" w:hAnsi="Times New Roman"/>
          <w:color w:val="000000"/>
          <w:sz w:val="28"/>
          <w:lang w:val="ru-RU"/>
        </w:rPr>
        <w:t>упражнениям и развитию физических качеств;</w:t>
      </w:r>
    </w:p>
    <w:p w:rsidR="001C5BDB" w:rsidRPr="00B2351C" w:rsidRDefault="00B93A9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участникам совместной игровой и соревновательной деятельности.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2 классе у обучающегося будут сформированы следующие универсальные учебные действия. 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</w:t>
      </w:r>
      <w:r>
        <w:rPr>
          <w:rFonts w:ascii="Times New Roman" w:hAnsi="Times New Roman"/>
          <w:b/>
          <w:color w:val="000000"/>
          <w:sz w:val="28"/>
        </w:rPr>
        <w:t>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5BDB" w:rsidRPr="00B2351C" w:rsidRDefault="00B93A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характеризовать понятие «физические качества», называть физические качества и определять их отличительные признаки; </w:t>
      </w:r>
    </w:p>
    <w:p w:rsidR="001C5BDB" w:rsidRPr="00B2351C" w:rsidRDefault="00B93A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понимать связь между закаливающими процедурами и укреплением здоровья;</w:t>
      </w:r>
    </w:p>
    <w:p w:rsidR="001C5BDB" w:rsidRPr="00B2351C" w:rsidRDefault="00B93A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выявлять отличительные призна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ки упражнений на развитие разных физических качеств, приводить примеры и демонстрировать их выполнение; </w:t>
      </w:r>
    </w:p>
    <w:p w:rsidR="001C5BDB" w:rsidRPr="00B2351C" w:rsidRDefault="00B93A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обобщать знания, полученные в практической деятельности, составлять индивидуальные комплексы упражнений физкультминуток и утренней зарядки, упражнений </w:t>
      </w:r>
      <w:r w:rsidRPr="00B2351C">
        <w:rPr>
          <w:rFonts w:ascii="Times New Roman" w:hAnsi="Times New Roman"/>
          <w:color w:val="000000"/>
          <w:sz w:val="28"/>
          <w:lang w:val="ru-RU"/>
        </w:rPr>
        <w:t>на профилактику нарушения осанки;</w:t>
      </w:r>
    </w:p>
    <w:p w:rsidR="001C5BDB" w:rsidRPr="00B2351C" w:rsidRDefault="00B93A9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вести наблюдения за изменениями показателей физического развития и физических качеств, проводить процедуры их измерения.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5BDB" w:rsidRPr="00B2351C" w:rsidRDefault="00B93A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упражнений утренней зарядки, </w:t>
      </w:r>
      <w:r w:rsidRPr="00B2351C">
        <w:rPr>
          <w:rFonts w:ascii="Times New Roman" w:hAnsi="Times New Roman"/>
          <w:color w:val="000000"/>
          <w:sz w:val="28"/>
          <w:lang w:val="ru-RU"/>
        </w:rPr>
        <w:t>приводить соответствующие примеры её положительного влияния на организм обучающихся (в пределах изученного);</w:t>
      </w:r>
      <w:proofErr w:type="gramEnd"/>
    </w:p>
    <w:p w:rsidR="001C5BDB" w:rsidRPr="00B2351C" w:rsidRDefault="00B93A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исполнять роль капитана и судьи в подвижных играх, аргументированно высказывать суждения о своих действиях и принятых решениях; </w:t>
      </w:r>
    </w:p>
    <w:p w:rsidR="001C5BDB" w:rsidRPr="00B2351C" w:rsidRDefault="00B93A9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делать небольшие с</w:t>
      </w:r>
      <w:r w:rsidRPr="00B2351C">
        <w:rPr>
          <w:rFonts w:ascii="Times New Roman" w:hAnsi="Times New Roman"/>
          <w:color w:val="000000"/>
          <w:sz w:val="28"/>
          <w:lang w:val="ru-RU"/>
        </w:rPr>
        <w:t>ообщения по истории возникновения подвижных игр и спортивных соревнований, планированию режима дня, способам измерения показателей физического развития и физической подготовленности.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5BDB" w:rsidRPr="00B2351C" w:rsidRDefault="00B93A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на уроках физической культуры с учётом их учебного содержания, находить в них различия (легкоатлетические, гимнастические и игровые уроки, занятия лыжной и плавательной подготовкой); </w:t>
      </w:r>
    </w:p>
    <w:p w:rsidR="001C5BDB" w:rsidRPr="00B2351C" w:rsidRDefault="00B93A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учебные задания по освоению новых физических упражнений и разв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итию физических качеств в соответствии с указаниями и замечаниями учителя; </w:t>
      </w:r>
    </w:p>
    <w:p w:rsidR="001C5BDB" w:rsidRPr="00B2351C" w:rsidRDefault="00B93A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взаимодействовать со сверстниками в процессе выполнения учебных заданий, соблюдать культуру общения и уважительного обращения к другим обучающимся;</w:t>
      </w:r>
    </w:p>
    <w:p w:rsidR="001C5BDB" w:rsidRPr="00B2351C" w:rsidRDefault="00B93A9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контролировать соответствие двиг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ательных действий правилам подвижных игр, проявлять эмоциональную сдержанность при возникновении ошибок.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  <w:r>
        <w:rPr>
          <w:rFonts w:ascii="Times New Roman" w:hAnsi="Times New Roman"/>
          <w:color w:val="000000"/>
          <w:sz w:val="28"/>
        </w:rPr>
        <w:t xml:space="preserve"> </w:t>
      </w:r>
    </w:p>
    <w:p w:rsidR="001C5BDB" w:rsidRPr="00B2351C" w:rsidRDefault="00B93A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понимать историческую связь развития физических упражнений с трудовыми действиями, приводить примеры упражнений древних людей в современных спортивных соревнованиях; </w:t>
      </w:r>
    </w:p>
    <w:p w:rsidR="001C5BDB" w:rsidRPr="00B2351C" w:rsidRDefault="00B93A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объяснять понятие «дозировка нагрузки», правильно применять способы её регулирования на занятиях физической культурой; </w:t>
      </w:r>
    </w:p>
    <w:p w:rsidR="001C5BDB" w:rsidRPr="00B2351C" w:rsidRDefault="00B93A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понимать влияние дыхательной и зрительной гимнастики на предупреждение развития утомления при выполнении физических и умственных нагрузо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к; </w:t>
      </w:r>
    </w:p>
    <w:p w:rsidR="001C5BDB" w:rsidRPr="00B2351C" w:rsidRDefault="00B93A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обобщать знания, полученные в практической деятельности, выполнять правила поведения на уроках физической культуры, проводить закаливающие процедуры, занятия по предупреждению нарушения осанки;</w:t>
      </w:r>
    </w:p>
    <w:p w:rsidR="001C5BDB" w:rsidRPr="00B2351C" w:rsidRDefault="00B93A9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вести наблюдения за динамикой показателей физического разв</w:t>
      </w:r>
      <w:r w:rsidRPr="00B2351C">
        <w:rPr>
          <w:rFonts w:ascii="Times New Roman" w:hAnsi="Times New Roman"/>
          <w:color w:val="000000"/>
          <w:sz w:val="28"/>
          <w:lang w:val="ru-RU"/>
        </w:rPr>
        <w:t>ития и физических качеств в течение учебного года, определять их приросты по учебным четвертям (триместрам).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5BDB" w:rsidRPr="00B2351C" w:rsidRDefault="00B93A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организовывать совместные подвижные игры, принимать в них активное участие с соблюдением правил и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норм этического поведения; </w:t>
      </w:r>
    </w:p>
    <w:p w:rsidR="001C5BDB" w:rsidRPr="00B2351C" w:rsidRDefault="00B93A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правильно использовать строевые команды, названия упражнений и способов деятельности во время совместного выполнения учебных заданий; </w:t>
      </w:r>
    </w:p>
    <w:p w:rsidR="001C5BDB" w:rsidRPr="00B2351C" w:rsidRDefault="00B93A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активно участвовать в обсуждении учебных заданий, анализе выполнения физических упражнений и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технических действий из осваиваемых видов спорта; </w:t>
      </w:r>
    </w:p>
    <w:p w:rsidR="001C5BDB" w:rsidRPr="00B2351C" w:rsidRDefault="00B93A9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делать небольшие сообщения по результатам выполнения учебных заданий, организации и проведения самостоятельных занятий физической культурой.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5BDB" w:rsidRPr="00B2351C" w:rsidRDefault="00B93A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контролировать выпо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лнение физических упражнений, корректировать их на основе сравнения с заданными образцами; </w:t>
      </w:r>
    </w:p>
    <w:p w:rsidR="001C5BDB" w:rsidRPr="00B2351C" w:rsidRDefault="00B93A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со сверстниками в процессе учебной и игровой деятельности, контролировать соответствие выполнения игровых действий правилам подвижных игр; </w:t>
      </w:r>
    </w:p>
    <w:p w:rsidR="001C5BDB" w:rsidRPr="00B2351C" w:rsidRDefault="00B93A9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оценив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ать сложность возникающих игровых задач, предлагать их совместное коллективное решение. 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 xml:space="preserve"> 4 классе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универсальные учебные действия.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5BDB" w:rsidRPr="00B2351C" w:rsidRDefault="00B93A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пока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затели индивидуального физического развития и физической подготовленности с возрастными стандартами, находить общие и отличительные особенности; </w:t>
      </w:r>
    </w:p>
    <w:p w:rsidR="001C5BDB" w:rsidRPr="00B2351C" w:rsidRDefault="00B93A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выявлять отставание в развитии физических качеств от возрастных стандартов, приводить примеры физических упраж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нений по их устранению; </w:t>
      </w:r>
    </w:p>
    <w:p w:rsidR="001C5BDB" w:rsidRPr="00B2351C" w:rsidRDefault="00B93A9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объединять физические упражнения по их целевому предназначению: на профилактику нарушения осанки, развитие силы, быстроты и выносливости.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 xml:space="preserve">: </w:t>
      </w:r>
    </w:p>
    <w:p w:rsidR="001C5BDB" w:rsidRPr="00B2351C" w:rsidRDefault="00B93A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взаимодействовать с учителем и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>,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воспроизводить ранее изученный материал и отвечать на вопросы в процессе учебного диалога;</w:t>
      </w:r>
    </w:p>
    <w:p w:rsidR="001C5BDB" w:rsidRPr="00B2351C" w:rsidRDefault="00B93A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использовать специальные термины и понятия в общении с учителем и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>, применять термины при обучении новым физическим упражнениям, развитии физических кач</w:t>
      </w:r>
      <w:r w:rsidRPr="00B2351C">
        <w:rPr>
          <w:rFonts w:ascii="Times New Roman" w:hAnsi="Times New Roman"/>
          <w:color w:val="000000"/>
          <w:sz w:val="28"/>
          <w:lang w:val="ru-RU"/>
        </w:rPr>
        <w:t>еств;</w:t>
      </w:r>
    </w:p>
    <w:p w:rsidR="001C5BDB" w:rsidRPr="00B2351C" w:rsidRDefault="00B93A9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оказывать посильную первую помощь во время занятий физической культурой.</w:t>
      </w:r>
    </w:p>
    <w:p w:rsidR="001C5BDB" w:rsidRDefault="00B93A9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C5BDB" w:rsidRPr="00B2351C" w:rsidRDefault="00B93A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выполнять указания учителя, проявлять активность и самостоятельность при выполнении учебных заданий; </w:t>
      </w:r>
    </w:p>
    <w:p w:rsidR="001C5BDB" w:rsidRPr="00B2351C" w:rsidRDefault="00B93A9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самостоятельно проводить занят</w:t>
      </w:r>
      <w:r w:rsidRPr="00B2351C">
        <w:rPr>
          <w:rFonts w:ascii="Times New Roman" w:hAnsi="Times New Roman"/>
          <w:color w:val="000000"/>
          <w:sz w:val="28"/>
          <w:lang w:val="ru-RU"/>
        </w:rPr>
        <w:t>ия на основе изученного материала и с учётом собственных интересов; оценивать свои успехи в занятиях физической культурой, проявлять стремление к развитию физических качеств, выполнению нормативных требований комплекса ГТО.</w:t>
      </w:r>
    </w:p>
    <w:p w:rsidR="001C5BDB" w:rsidRPr="00B2351C" w:rsidRDefault="001C5BDB">
      <w:pPr>
        <w:spacing w:after="0"/>
        <w:ind w:left="120"/>
        <w:rPr>
          <w:lang w:val="ru-RU"/>
        </w:rPr>
      </w:pPr>
      <w:bookmarkStart w:id="17" w:name="_Toc137548643"/>
      <w:bookmarkEnd w:id="17"/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 w:rsidP="00B2351C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C5BDB" w:rsidRPr="00B2351C" w:rsidRDefault="001C5BDB">
      <w:pPr>
        <w:spacing w:after="0"/>
        <w:ind w:left="120"/>
        <w:rPr>
          <w:lang w:val="ru-RU"/>
        </w:rPr>
      </w:pPr>
      <w:bookmarkStart w:id="18" w:name="_Toc137548644"/>
      <w:bookmarkEnd w:id="18"/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1 КЛАС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C5BDB" w:rsidRPr="00B2351C" w:rsidRDefault="00B93A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приводить примеры основных дневных дел и их распределение в индивидуальном режиме дня;</w:t>
      </w:r>
    </w:p>
    <w:p w:rsidR="001C5BDB" w:rsidRPr="00B2351C" w:rsidRDefault="00B93A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поведения на </w:t>
      </w:r>
      <w:r w:rsidRPr="00B2351C">
        <w:rPr>
          <w:rFonts w:ascii="Times New Roman" w:hAnsi="Times New Roman"/>
          <w:color w:val="000000"/>
          <w:sz w:val="28"/>
          <w:lang w:val="ru-RU"/>
        </w:rPr>
        <w:t>уроках физической культурой, приводить примеры подбора одежды для самостоятельных занятий;</w:t>
      </w:r>
    </w:p>
    <w:p w:rsidR="001C5BDB" w:rsidRPr="00B2351C" w:rsidRDefault="00B93A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упражнения утренней зарядки и физкультминуток;</w:t>
      </w:r>
    </w:p>
    <w:p w:rsidR="001C5BDB" w:rsidRPr="00B2351C" w:rsidRDefault="00B93A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анализировать причины нарушения осанки и демонстрировать упражнения по профилактике её нарушения;</w:t>
      </w:r>
    </w:p>
    <w:p w:rsidR="001C5BDB" w:rsidRPr="00B2351C" w:rsidRDefault="00B93A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lastRenderedPageBreak/>
        <w:t>демонстрир</w:t>
      </w:r>
      <w:r w:rsidRPr="00B2351C">
        <w:rPr>
          <w:rFonts w:ascii="Times New Roman" w:hAnsi="Times New Roman"/>
          <w:color w:val="000000"/>
          <w:sz w:val="28"/>
          <w:lang w:val="ru-RU"/>
        </w:rPr>
        <w:t>овать построение и перестроение из одной шеренги в две и в колонну по одному, выполнять ходьбу и бег с равномерной и изменяющейся скоростью передвижения;</w:t>
      </w:r>
    </w:p>
    <w:p w:rsidR="001C5BDB" w:rsidRPr="00B2351C" w:rsidRDefault="00B93A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демонстрировать передвижения стилизованным гимнастическим шагом и бегом, прыжки на месте с поворотами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в разные стороны и в длину толчком двумя ногами; </w:t>
      </w:r>
    </w:p>
    <w:p w:rsidR="001C5BDB" w:rsidRPr="00B2351C" w:rsidRDefault="00B93A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ступающим и скользящим шагом (без палок); </w:t>
      </w:r>
    </w:p>
    <w:p w:rsidR="001C5BDB" w:rsidRPr="00B2351C" w:rsidRDefault="00B93A9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играть в подвижные игры с общеразвивающей направленностью. </w:t>
      </w:r>
      <w:bookmarkStart w:id="19" w:name="_Toc103687218"/>
      <w:bookmarkEnd w:id="19"/>
    </w:p>
    <w:p w:rsidR="001C5BDB" w:rsidRPr="00B2351C" w:rsidRDefault="001C5BDB" w:rsidP="00B2351C">
      <w:pPr>
        <w:spacing w:after="0" w:line="264" w:lineRule="auto"/>
        <w:jc w:val="both"/>
        <w:rPr>
          <w:lang w:val="ru-RU"/>
        </w:rPr>
      </w:pPr>
      <w:bookmarkStart w:id="20" w:name="_Toc137548645"/>
      <w:bookmarkEnd w:id="20"/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C5BDB" w:rsidRPr="00B2351C" w:rsidRDefault="00B93A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демонстрировать примеры основных физических качеств и высказывать своё суждение об их связи с укреплением здоровья и физическим развитием; </w:t>
      </w:r>
    </w:p>
    <w:p w:rsidR="001C5BDB" w:rsidRPr="00B2351C" w:rsidRDefault="00B93A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измерят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ь показатели длины и массы тела, физических качеств с помощью специальных тестовых упражнений, вести наблюдения за их изменениями; </w:t>
      </w:r>
    </w:p>
    <w:p w:rsidR="001C5BDB" w:rsidRPr="00B2351C" w:rsidRDefault="00B93A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броски малого (теннисного) мяча в мишень из разных исходных положений и разными способами, демонстрировать упражне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ния в подбрасывании гимнастического мяча правой и левой рукой, перебрасывании его с руки на руку, перекатыванию; </w:t>
      </w:r>
    </w:p>
    <w:p w:rsidR="001C5BDB" w:rsidRPr="00B2351C" w:rsidRDefault="00B93A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демонстрировать танцевальный хороводный шаг в совместном передвижении; </w:t>
      </w:r>
    </w:p>
    <w:p w:rsidR="001C5BDB" w:rsidRPr="00B2351C" w:rsidRDefault="00B93A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прыжки по разметкам на разное расстояние и с разной амплитуд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ой, в высоту с прямого разбега; </w:t>
      </w:r>
    </w:p>
    <w:p w:rsidR="001C5BDB" w:rsidRPr="00B2351C" w:rsidRDefault="00B93A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двухшажным переменным ходом, спускаться с пологого склона и тормозить падением; </w:t>
      </w:r>
    </w:p>
    <w:p w:rsidR="001C5BDB" w:rsidRPr="00B2351C" w:rsidRDefault="00B93A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организовывать и играть в подвижные игры на развитие основных физических качеств, с использованием технических приёмов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из спортивных игр; </w:t>
      </w:r>
    </w:p>
    <w:p w:rsidR="001C5BDB" w:rsidRPr="00B2351C" w:rsidRDefault="00B93A9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упражнения на развитие физических качеств. </w:t>
      </w:r>
      <w:bookmarkStart w:id="21" w:name="_Toc103687219"/>
      <w:bookmarkEnd w:id="21"/>
    </w:p>
    <w:p w:rsidR="001C5BDB" w:rsidRPr="00B2351C" w:rsidRDefault="001C5BDB">
      <w:pPr>
        <w:spacing w:after="0"/>
        <w:ind w:left="120"/>
        <w:rPr>
          <w:lang w:val="ru-RU"/>
        </w:rPr>
      </w:pPr>
      <w:bookmarkStart w:id="22" w:name="_Toc137548646"/>
      <w:bookmarkEnd w:id="22"/>
    </w:p>
    <w:p w:rsidR="001C5BDB" w:rsidRDefault="001C5BDB">
      <w:pPr>
        <w:spacing w:after="0" w:line="264" w:lineRule="auto"/>
        <w:ind w:left="120"/>
        <w:jc w:val="both"/>
        <w:rPr>
          <w:lang w:val="ru-RU"/>
        </w:rPr>
      </w:pPr>
    </w:p>
    <w:p w:rsidR="00B2351C" w:rsidRDefault="00B2351C">
      <w:pPr>
        <w:spacing w:after="0" w:line="264" w:lineRule="auto"/>
        <w:ind w:left="120"/>
        <w:jc w:val="both"/>
        <w:rPr>
          <w:lang w:val="ru-RU"/>
        </w:rPr>
      </w:pPr>
    </w:p>
    <w:p w:rsidR="00B2351C" w:rsidRDefault="00B2351C">
      <w:pPr>
        <w:spacing w:after="0" w:line="264" w:lineRule="auto"/>
        <w:ind w:left="120"/>
        <w:jc w:val="both"/>
        <w:rPr>
          <w:lang w:val="ru-RU"/>
        </w:rPr>
      </w:pPr>
    </w:p>
    <w:p w:rsidR="00B2351C" w:rsidRDefault="00B2351C">
      <w:pPr>
        <w:spacing w:after="0" w:line="264" w:lineRule="auto"/>
        <w:ind w:left="120"/>
        <w:jc w:val="both"/>
        <w:rPr>
          <w:lang w:val="ru-RU"/>
        </w:rPr>
      </w:pPr>
    </w:p>
    <w:p w:rsidR="00B2351C" w:rsidRDefault="00B2351C">
      <w:pPr>
        <w:spacing w:after="0" w:line="264" w:lineRule="auto"/>
        <w:ind w:left="120"/>
        <w:jc w:val="both"/>
        <w:rPr>
          <w:lang w:val="ru-RU"/>
        </w:rPr>
      </w:pPr>
    </w:p>
    <w:p w:rsidR="00B2351C" w:rsidRPr="00B2351C" w:rsidRDefault="00B2351C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соблюдать правила во время выполне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ния гимнастических и акробатических упражнений, легкоатлетической, лыжной, игровой и плавательной подготовки;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демонстрировать примеры упражнений общеразвивающей, подготовительной и соревновательной направленности, раскрывать их целевое предназначение на з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анятиях физической культурой;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измерять частоту пульса и определять физическую нагрузку по её значениям с помощью таблицы стандартных нагрузок;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дыхательной и зрительной гимнастики, объяснять их связь с предупреждением появления </w:t>
      </w:r>
      <w:r w:rsidRPr="00B2351C">
        <w:rPr>
          <w:rFonts w:ascii="Times New Roman" w:hAnsi="Times New Roman"/>
          <w:color w:val="000000"/>
          <w:sz w:val="28"/>
          <w:lang w:val="ru-RU"/>
        </w:rPr>
        <w:t>утомления;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движение противоходом в колонне по одному, перестраиваться из колонны по одному в колонну по три на месте и в движении;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ходьбу по гимнастической скамейке с высоким подниманием колен и изменением положения рук, поворотами в пр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авую и левую сторону, двигаться приставным шагом левым и правым боком, спиной вперёд;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передвигаться по нижней жерди гимнастической стенки приставным шагом в правую и левую сторону, лазать разноимённым способом;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демонстрировать прыжки через скакалку на дв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ух ногах и попеременно на правой и левой ноге;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демонстрировать упражнения ритмической гимнастики, движения танцев галоп и полька;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бег с преодолением небольших препятствий с разной скоростью, прыжки в длину с разбега способом согнув ноги, броски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набивного мяча из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положения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сидя и стоя;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одновременным двухшажным ходом, спускаться с пологого склона в стойке лыжника и тормозить плугом;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технические действия спортивных игр: баскетбол (ведение баскетбольного мяча на ме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сте и движении), волейбол (приём мяча снизу и нижняя передача в парах), футбол (ведение футбольного мяча змейкой); </w:t>
      </w:r>
    </w:p>
    <w:p w:rsidR="001C5BDB" w:rsidRPr="00B2351C" w:rsidRDefault="00B93A9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на развитие физических качеств, демонстрировать приросты в их показателях. </w:t>
      </w:r>
      <w:bookmarkStart w:id="23" w:name="_Toc103687220"/>
      <w:bookmarkEnd w:id="23"/>
    </w:p>
    <w:p w:rsidR="001C5BDB" w:rsidRPr="00B2351C" w:rsidRDefault="001C5BDB">
      <w:pPr>
        <w:spacing w:after="0"/>
        <w:ind w:left="120"/>
        <w:rPr>
          <w:lang w:val="ru-RU"/>
        </w:rPr>
      </w:pPr>
      <w:bookmarkStart w:id="24" w:name="_Toc137548647"/>
      <w:bookmarkEnd w:id="24"/>
    </w:p>
    <w:p w:rsidR="001C5BDB" w:rsidRPr="00B2351C" w:rsidRDefault="001C5BDB">
      <w:pPr>
        <w:spacing w:after="0" w:line="264" w:lineRule="auto"/>
        <w:ind w:left="120"/>
        <w:jc w:val="both"/>
        <w:rPr>
          <w:lang w:val="ru-RU"/>
        </w:rPr>
      </w:pPr>
    </w:p>
    <w:p w:rsidR="001C5BDB" w:rsidRPr="00B2351C" w:rsidRDefault="00B93A94">
      <w:pPr>
        <w:spacing w:after="0" w:line="264" w:lineRule="auto"/>
        <w:ind w:left="120"/>
        <w:jc w:val="both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lastRenderedPageBreak/>
        <w:t>4 КЛАСС</w:t>
      </w:r>
    </w:p>
    <w:p w:rsidR="001C5BDB" w:rsidRPr="00B2351C" w:rsidRDefault="00B93A94">
      <w:pPr>
        <w:spacing w:after="0" w:line="264" w:lineRule="auto"/>
        <w:ind w:firstLine="600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2351C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</w:t>
      </w:r>
      <w:r w:rsidRPr="00B2351C">
        <w:rPr>
          <w:rFonts w:ascii="Times New Roman" w:hAnsi="Times New Roman"/>
          <w:color w:val="000000"/>
          <w:sz w:val="28"/>
          <w:lang w:val="ru-RU"/>
        </w:rPr>
        <w:t>ющийся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достигнет следующих предметных результатов по отдельным темам программы по физической культуре: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объяснять назначение комплекса ГТО и выявлять его связь с подготовкой к труду и защите Родины; 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осознавать положительное влияние занятий физической подготовкой на укрепление здоровья, развитие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сердечно-сосудистой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 xml:space="preserve"> и дыхательной систем; 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приводить примеры регулирования физической нагрузки по пульсу при развитии физических качеств: силы, быстроты, вынос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ливости и гибкости; 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приводить примеры оказания первой помощи при травмах во время самостоятельных занятий физической культурой и спортом, характеризовать причины их появления на занятиях гимнастикой и лёгкой атлетикой, лыжной и плавательной подготовкой; 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проявлять готовность оказать первую помощь в случае необходимости;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демонстрировать акробатические комбинации из 5–7 хорошо освоенных упражнений (с помощью учителя); 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демонстрировать опорный прыжок через гимнастического козла с разбега способом напрыгивания</w:t>
      </w:r>
      <w:r w:rsidRPr="00B2351C">
        <w:rPr>
          <w:rFonts w:ascii="Times New Roman" w:hAnsi="Times New Roman"/>
          <w:color w:val="000000"/>
          <w:sz w:val="28"/>
          <w:lang w:val="ru-RU"/>
        </w:rPr>
        <w:t>;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демонстрировать движения танца «Летка-енка» в групповом исполнении под музыкальное сопровождение; 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выполнять прыжок в высоту с разбега перешагиванием; 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выполнять метание малого (теннисного) мяча на дальность; 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 xml:space="preserve">демонстрировать проплывание учебной </w:t>
      </w:r>
      <w:r w:rsidRPr="00B2351C">
        <w:rPr>
          <w:rFonts w:ascii="Times New Roman" w:hAnsi="Times New Roman"/>
          <w:color w:val="000000"/>
          <w:sz w:val="28"/>
          <w:lang w:val="ru-RU"/>
        </w:rPr>
        <w:t xml:space="preserve">дистанции кролем на груди или кролем на спине (по выбору </w:t>
      </w:r>
      <w:proofErr w:type="gramStart"/>
      <w:r w:rsidRPr="00B2351C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B2351C">
        <w:rPr>
          <w:rFonts w:ascii="Times New Roman" w:hAnsi="Times New Roman"/>
          <w:color w:val="000000"/>
          <w:sz w:val="28"/>
          <w:lang w:val="ru-RU"/>
        </w:rPr>
        <w:t>);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освоенные технические действия спортивных игр баскетбол, волейбол и футбол в условиях игровой деятельности;</w:t>
      </w:r>
    </w:p>
    <w:p w:rsidR="001C5BDB" w:rsidRPr="00B2351C" w:rsidRDefault="00B93A9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B2351C">
        <w:rPr>
          <w:rFonts w:ascii="Times New Roman" w:hAnsi="Times New Roman"/>
          <w:color w:val="000000"/>
          <w:sz w:val="28"/>
          <w:lang w:val="ru-RU"/>
        </w:rPr>
        <w:t>выполнять упражнения на развитие физических качеств, демонстрирова</w:t>
      </w:r>
      <w:r w:rsidRPr="00B2351C">
        <w:rPr>
          <w:rFonts w:ascii="Times New Roman" w:hAnsi="Times New Roman"/>
          <w:color w:val="000000"/>
          <w:sz w:val="28"/>
          <w:lang w:val="ru-RU"/>
        </w:rPr>
        <w:t>ть приросты в их показателях.</w:t>
      </w:r>
    </w:p>
    <w:p w:rsidR="001C5BDB" w:rsidRPr="00B2351C" w:rsidRDefault="001C5BDB">
      <w:pPr>
        <w:rPr>
          <w:lang w:val="ru-RU"/>
        </w:rPr>
        <w:sectPr w:rsidR="001C5BDB" w:rsidRPr="00B2351C">
          <w:pgSz w:w="11906" w:h="16383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bookmarkStart w:id="25" w:name="block-3908310"/>
      <w:bookmarkEnd w:id="13"/>
      <w:r w:rsidRPr="00B2351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5BDB" w:rsidRDefault="00B93A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1C5BD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5BDB" w:rsidRDefault="001C5BDB">
            <w:pPr>
              <w:spacing w:after="0"/>
              <w:ind w:left="135"/>
            </w:pP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Осанка человека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Утренняя зарядка и физкультминутки в режиме дня школьника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1C5BDB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</w:tbl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41"/>
      </w:tblGrid>
      <w:tr w:rsidR="001C5BDB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5BDB" w:rsidRDefault="001C5BDB">
            <w:pPr>
              <w:spacing w:after="0"/>
              <w:ind w:left="135"/>
            </w:pP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Физическое развитие и его измерение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по укреплению здоровья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Индивидуальные комплексы утренней зарядки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</w:tbl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1C5BD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5BDB" w:rsidRDefault="001C5BDB">
            <w:pPr>
              <w:spacing w:after="0"/>
              <w:ind w:left="135"/>
            </w:pP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Виды физических упражнений, используемых на уроках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уроках физической культуры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нагрузка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Оздоровительная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Гимнастика с </w:t>
            </w:r>
            <w:r>
              <w:rPr>
                <w:rFonts w:ascii="Times New Roman" w:hAnsi="Times New Roman"/>
                <w:color w:val="000000"/>
                <w:sz w:val="24"/>
              </w:rPr>
              <w:t>основами акробатики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и спортивные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</w:tbl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1C5BD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C5BDB" w:rsidRDefault="001C5BDB">
            <w:pPr>
              <w:spacing w:after="0"/>
              <w:ind w:left="135"/>
            </w:pP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Знания о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физической культуре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Профилактика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предупреждения травм и оказание первой помощи при их возникновении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Оздоровительная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нарушения осанки 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снижения массы тела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Спортивно-оздоровительная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с основами акробатики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Легкая атлетика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Лыжная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Плавательная подготовка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и спортивные игры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 w:rsidRPr="00B2351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Прикладно-ориентированная физическая культура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</w:tbl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bookmarkStart w:id="26" w:name="block-3908312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5BDB" w:rsidRDefault="00B93A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3"/>
        <w:gridCol w:w="4328"/>
        <w:gridCol w:w="1320"/>
        <w:gridCol w:w="1841"/>
        <w:gridCol w:w="1910"/>
        <w:gridCol w:w="1347"/>
        <w:gridCol w:w="2221"/>
      </w:tblGrid>
      <w:tr w:rsidR="001C5BD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BDB" w:rsidRDefault="001C5BDB">
            <w:pPr>
              <w:spacing w:after="0"/>
              <w:ind w:left="135"/>
            </w:pP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физическая культура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физические упражнения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и правила его составления и соблюдения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Личная гигиена и гигиенические процедуры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Осанка человека. Упражнения для осанки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Комплексы утренней зарядки и физкультминуток в режиме дня школьника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гимнастики и спортивной гимнастики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Исходные положения в физических упражнениях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гимнастическим упражнениям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способы передвижения ходьбой и бегом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упражнения, основные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и организующие команды на уроках физической культуры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и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месте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Стилизованные передвижения (гимнастический шаг, бег)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 мячом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со скакалкой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Гимнастические упражнения в прыжках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 и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Подъем ног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животе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рук в положении упор лежа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Разучивание </w:t>
            </w:r>
            <w:r>
              <w:rPr>
                <w:rFonts w:ascii="Times New Roman" w:hAnsi="Times New Roman"/>
                <w:color w:val="000000"/>
                <w:sz w:val="24"/>
              </w:rPr>
              <w:t>прыжков в группировке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упоре на руках, толчком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упражнения с лыжами в руках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ступающего шага во время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техники передвижения на лыжах скользящим шагом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передвижения скользящим шагом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Чем отличается ходьба от 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равномерной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передвижении с изменением скорости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бегу в колонне по одному с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невысокой скоростью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равномерному бегу в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колонне по одному с разной скоростью передвижения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равномерному бегу в колонне по одному в чередовании с равномерной ходьбой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одновременного отталкивания двумя ногами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Приземление после спрыгивания с горки матов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прыжку в длину с места в полной координации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техники выполнения прыжка в длину и в высоту с прямого разбега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приземления из прыжка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фазы разбега и отталкивания в прыжке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выполнения прыжка в длину с места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Считалки для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игровых действий и правил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способам организации игровых площадок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организация и проведение подвижных игр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«Охотники и утки»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попади в болото»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«Не оступись»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«Кто больше соберет яблок»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«Брось-поймай»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«Пингвины с мячом»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 – что это такое? История ГТО. </w:t>
            </w:r>
            <w:r>
              <w:rPr>
                <w:rFonts w:ascii="Times New Roman" w:hAnsi="Times New Roman"/>
                <w:color w:val="000000"/>
                <w:sz w:val="24"/>
              </w:rPr>
              <w:t>Спортивные нормативы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правила, ТБ на уроках, особенности проведения испытаний (тестов) ВФСК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10м и 30м.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Смешанное передвижение. 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Ходьба на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Ходьба на лыжах.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6-ти минутный бег.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Бросок набивного мяча.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Поднимание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Челночный бег 3*10м. Подвижные игры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Пробное тестирование с соблюдением правил и техники выполнения испытаний (тестов) 1-2 ступени ГТО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99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</w:tbl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9"/>
        <w:gridCol w:w="4417"/>
        <w:gridCol w:w="1275"/>
        <w:gridCol w:w="1841"/>
        <w:gridCol w:w="1910"/>
        <w:gridCol w:w="1347"/>
        <w:gridCol w:w="2221"/>
      </w:tblGrid>
      <w:tr w:rsidR="001C5BD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BDB" w:rsidRDefault="001C5BDB">
            <w:pPr>
              <w:spacing w:after="0"/>
              <w:ind w:left="135"/>
            </w:pP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подвижных игр и соревнований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Зарождение Олимпийских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Олимпийские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Физическое развитие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качества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Быстрота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Выносливость как физическое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Гибкость как физическое качество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координации движений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Дневник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 по физической культуре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Утренняя зарядка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комплекса утренней зарядки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уроках гимнастики и акробатики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упражнения и команды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Прыжковые </w:t>
            </w:r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разминка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Ходьба на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Ходьба на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гимнастической скакалкой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гимнастическим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гимнастические движения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лыжной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двухшажным попеременным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Спуск с 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 с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горы в основной стойке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лесенкой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Спуски и подъёмы на 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Спуски и подъёмы на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лыжах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лыжными палками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Торможение 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Торможение </w:t>
            </w:r>
            <w:r>
              <w:rPr>
                <w:rFonts w:ascii="Times New Roman" w:hAnsi="Times New Roman"/>
                <w:color w:val="000000"/>
                <w:sz w:val="24"/>
              </w:rPr>
              <w:t>падением на бок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на занятиях лёгкой атлетикой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Броски мяча в неподвижную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прыжковые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Сложно координированные передвижения ходьбой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 координированные передвижения ходьбой по гимнастической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равномерной ходьбой с наклонами туловища вперёд и стороны, разведением и сведением рук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Бег с поворотами и изменением направлений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 координированные беговые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спортивных игр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Приемы баскетбола: мяч среднему и мяч соседу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колонне и неудобный бросок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 «волна» в баскетболе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Игры с приемами футбола: 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Игры с приемами футбола: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метко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Гонка мячей и слалом с мячом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Футбольный 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Футбольный </w:t>
            </w:r>
            <w:r>
              <w:rPr>
                <w:rFonts w:ascii="Times New Roman" w:hAnsi="Times New Roman"/>
                <w:color w:val="000000"/>
                <w:sz w:val="24"/>
              </w:rPr>
              <w:t>бильярд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Бросок ногой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на развитие 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игры на развитие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равновесия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техники безопасности на уроках.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передвижение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Смешанное передвижение по пересеченной 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Смешанное передвижение по пересеченной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местности.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низкой перекладине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Наклон вперед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ГТО. Поднимание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Метание теннисного мяча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25м.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«Праздник ГТО». 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ГТО».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со сдачей норм ГТО, с соблюдением правил и техники выполнения испытаний (тестов) 2 ступени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</w:tbl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4415"/>
        <w:gridCol w:w="1276"/>
        <w:gridCol w:w="1841"/>
        <w:gridCol w:w="1910"/>
        <w:gridCol w:w="1347"/>
        <w:gridCol w:w="2221"/>
      </w:tblGrid>
      <w:tr w:rsidR="001C5BD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BDB" w:rsidRDefault="001C5BDB">
            <w:pPr>
              <w:spacing w:after="0"/>
              <w:ind w:left="135"/>
            </w:pP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у древних народов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появления современного спорта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физических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пульса на занятиях физической 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Дозировка физических нагрузок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индивидуального графика занятий по развитию физических качеств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 под душем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Строевые </w:t>
            </w:r>
            <w:r>
              <w:rPr>
                <w:rFonts w:ascii="Times New Roman" w:hAnsi="Times New Roman"/>
                <w:color w:val="000000"/>
                <w:sz w:val="24"/>
              </w:rPr>
              <w:t>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Строевые команды и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Лазанье по канату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Передвижения по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скамейке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Передвижения по гимнастической стенке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Прыжки через скакалку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Ритмическая гимнастика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галоп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Танцевальные упражнения из танца полька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Броски набивного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Челночный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Бег 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 ускорением на короткую дистанцию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Беговые упражнения с координационной сложностью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двухшажным ходом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на месте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Торможение на лыжах способом «плуг» при спуске с пологого склона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Скольжение с пологого 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Скольжение с пологого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склона с поворотами и торможением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поведения в бассейне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Разучивание специальных плавательных упражнений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ознакомительного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передвижение по дну ходьбой и прыжками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ознакомительного плавания: погружение в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ознакомительного плавания: погружение в воду и всплывание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плавании кролем на груди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брассом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плавании дельфином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элементами спортивных игр: парашютисты, 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Подвижные игры с элементами спортивных игр: парашютисты,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стрелки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баскетбол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баскетбольного мяча. Ловля и 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баскетбольного мяча. Ловля 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передача мяча двумя руками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баскетбола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волейбол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подача, приём и передача мяча снизу двумя руками на месте и в движении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Спортивная игра футбол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игры с приемами футбола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ТБ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уроках. Сохранение и укрепление здоровья через ВФСК ГТО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Кросс на 2 км. Подводящие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комплекса ГТО. Бег на лыжах 1 км.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Наклон вперед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Прыжок в длину с места толчком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ГТО. Поднимание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ГТО. Метание теннисного мяча, и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Соревнования «А ты сдал нормы ГТО?», с соблюдением правил и техники выполнения испытаний (тестов) 2-3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</w:tbl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3"/>
        <w:gridCol w:w="4380"/>
        <w:gridCol w:w="1288"/>
        <w:gridCol w:w="1841"/>
        <w:gridCol w:w="1910"/>
        <w:gridCol w:w="1347"/>
        <w:gridCol w:w="2221"/>
      </w:tblGrid>
      <w:tr w:rsidR="001C5BDB">
        <w:trPr>
          <w:trHeight w:val="144"/>
          <w:tblCellSpacing w:w="20" w:type="nil"/>
        </w:trPr>
        <w:tc>
          <w:tcPr>
            <w:tcW w:w="4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C5BDB" w:rsidRDefault="001C5BDB">
            <w:pPr>
              <w:spacing w:after="0"/>
              <w:ind w:left="135"/>
            </w:pP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C5BDB" w:rsidRDefault="001C5B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5BDB" w:rsidRDefault="001C5BDB"/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Из истории развития физической культуры в России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 истории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развития национальных видов спорта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Самостоятельная физическая подготовка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занятий физической подготовкой на работу систем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Оценка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годовой динамики показателей физического развития и физической подготовленности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предупреждения травм на уроках 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Оказание первой помощи на занятиях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физической культуры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нарушения осанки и снижения массы тела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Закаливание организма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при выполнении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гимнастических и акробатических упражнений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Акробатическая комбинация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Опорной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прыжок через гимнастического козла с разбега способом напрыгивания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Поводящие упражнения для обучения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Обучение опорному прыжку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Висы и упоры на низкой гимнастической перекладине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Танцевальные упражнения </w:t>
            </w:r>
            <w:r>
              <w:rPr>
                <w:rFonts w:ascii="Times New Roman" w:hAnsi="Times New Roman"/>
                <w:color w:val="000000"/>
                <w:sz w:val="24"/>
              </w:rPr>
              <w:t>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Танцевальные упражнения «Летка-енка»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лёгкой атлетикой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прыжках в высоту с разбега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перешагивания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Беговые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лыжной подготовкой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лыжах 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одновременным 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одновременным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одношажным ходом: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Имитационные упражнения в передвижении на лыжах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на лыжах 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одновременным одношажным ходом с небольшого склона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Передвижение одношажным одновременным ходом 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одношажным одновременным ходом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 фазам движения и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на занятиях в плавательном бассейне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с плавательной доской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в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скольжении на груди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 кролем на спине в полной 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Плавание кролем на спине в полной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координации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в плавании способом кроль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травматизма на занятиях подвижными играми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«Запрещенное движение»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</w:t>
            </w:r>
            <w:r>
              <w:rPr>
                <w:rFonts w:ascii="Times New Roman" w:hAnsi="Times New Roman"/>
                <w:color w:val="000000"/>
                <w:sz w:val="24"/>
              </w:rPr>
              <w:t>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«Подвижная цель»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«Эстафета с ведением футбольного мяча»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Разучивание подвижной игры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«Паровая машина»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Разучивание подвижной игры «Гонка лодок»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волейбол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баскетбол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из игры футбол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выполнения спортивных нормативов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уроках. Здоровье и ЗОЖ. </w:t>
            </w:r>
            <w:r>
              <w:rPr>
                <w:rFonts w:ascii="Times New Roman" w:hAnsi="Times New Roman"/>
                <w:color w:val="000000"/>
                <w:sz w:val="24"/>
              </w:rPr>
              <w:t>ГТО в наше время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30м.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Бег на 1000м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техники выполнения норматива комплекса 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Кросс на 2 км. Подводящие упражнения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Бег на лыжах 1 км.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ГТО.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правил и техники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выполнения норматива комплекса ГТО. Наклон вперед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Наклон вперед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Подвижные </w:t>
            </w:r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Поднимание туловища из </w:t>
            </w:r>
            <w:proofErr w:type="gramStart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Поле для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Освоение правил и техники выполнения норматива комплекса ГТО. Метание мяча весом 150г.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Челночный бег 3*10м. Эстафеты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правил и техники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Плавание 50м. Подвижные игры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«Большие гонки», посвященный ГТО и ЗОЖ, с соблюдением правил и техники выполнения 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478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«Большие гонки», посвященный ГТО и ЗОЖ, с соблюдением правил и техники выполнения </w:t>
            </w: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3 ступени</w:t>
            </w:r>
          </w:p>
        </w:tc>
        <w:tc>
          <w:tcPr>
            <w:tcW w:w="8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  <w:jc w:val="center"/>
            </w:pPr>
          </w:p>
        </w:tc>
        <w:tc>
          <w:tcPr>
            <w:tcW w:w="1166" w:type="dxa"/>
            <w:tcMar>
              <w:top w:w="50" w:type="dxa"/>
              <w:left w:w="100" w:type="dxa"/>
            </w:tcMar>
            <w:vAlign w:val="center"/>
          </w:tcPr>
          <w:p w:rsidR="001C5BDB" w:rsidRDefault="001C5BDB">
            <w:pPr>
              <w:spacing w:after="0"/>
              <w:ind w:left="135"/>
            </w:pPr>
          </w:p>
        </w:tc>
        <w:tc>
          <w:tcPr>
            <w:tcW w:w="199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ввода1</w:t>
            </w:r>
          </w:p>
        </w:tc>
      </w:tr>
      <w:tr w:rsidR="001C5B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Pr="00B2351C" w:rsidRDefault="00B93A94">
            <w:pPr>
              <w:spacing w:after="0"/>
              <w:ind w:left="135"/>
              <w:rPr>
                <w:lang w:val="ru-RU"/>
              </w:rPr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26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 w:rsidRPr="00B235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C5BDB" w:rsidRDefault="00B93A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5BDB" w:rsidRDefault="001C5BDB"/>
        </w:tc>
      </w:tr>
    </w:tbl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1C5BDB">
      <w:pPr>
        <w:sectPr w:rsidR="001C5BD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5BDB" w:rsidRDefault="00B93A94">
      <w:pPr>
        <w:spacing w:after="0"/>
        <w:ind w:left="120"/>
      </w:pPr>
      <w:bookmarkStart w:id="27" w:name="block-3908313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C5BDB" w:rsidRDefault="00B93A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5BDB" w:rsidRDefault="00B93A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C5BDB" w:rsidRDefault="00B93A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C5BDB" w:rsidRDefault="00B93A9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C5BDB" w:rsidRDefault="00B93A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</w:t>
      </w:r>
      <w:r>
        <w:rPr>
          <w:rFonts w:ascii="Times New Roman" w:hAnsi="Times New Roman"/>
          <w:b/>
          <w:color w:val="000000"/>
          <w:sz w:val="28"/>
        </w:rPr>
        <w:t xml:space="preserve"> МАТЕРИАЛЫ ДЛЯ УЧИТЕЛЯ</w:t>
      </w:r>
    </w:p>
    <w:p w:rsidR="001C5BDB" w:rsidRDefault="00B93A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C5BDB" w:rsidRDefault="001C5BDB">
      <w:pPr>
        <w:spacing w:after="0"/>
        <w:ind w:left="120"/>
      </w:pPr>
    </w:p>
    <w:p w:rsidR="001C5BDB" w:rsidRPr="00B2351C" w:rsidRDefault="00B93A94">
      <w:pPr>
        <w:spacing w:after="0" w:line="480" w:lineRule="auto"/>
        <w:ind w:left="120"/>
        <w:rPr>
          <w:lang w:val="ru-RU"/>
        </w:rPr>
      </w:pPr>
      <w:r w:rsidRPr="00B2351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5BDB" w:rsidRDefault="00B93A9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C5BDB" w:rsidRDefault="001C5BDB">
      <w:pPr>
        <w:sectPr w:rsidR="001C5BDB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B93A94" w:rsidRDefault="00B93A94"/>
    <w:sectPr w:rsidR="00B93A94" w:rsidSect="001C5B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A4A54"/>
    <w:multiLevelType w:val="multilevel"/>
    <w:tmpl w:val="7242C1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EC08C5"/>
    <w:multiLevelType w:val="multilevel"/>
    <w:tmpl w:val="373ECD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C40C30"/>
    <w:multiLevelType w:val="multilevel"/>
    <w:tmpl w:val="7E8A11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D06365"/>
    <w:multiLevelType w:val="multilevel"/>
    <w:tmpl w:val="CEE0E0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F703A"/>
    <w:multiLevelType w:val="multilevel"/>
    <w:tmpl w:val="54F0F7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803519"/>
    <w:multiLevelType w:val="multilevel"/>
    <w:tmpl w:val="81B2EC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DE3228"/>
    <w:multiLevelType w:val="multilevel"/>
    <w:tmpl w:val="EDD480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0BF7CBF"/>
    <w:multiLevelType w:val="multilevel"/>
    <w:tmpl w:val="F7F037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D25B29"/>
    <w:multiLevelType w:val="multilevel"/>
    <w:tmpl w:val="014646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6B79BB"/>
    <w:multiLevelType w:val="multilevel"/>
    <w:tmpl w:val="A120F5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9A45315"/>
    <w:multiLevelType w:val="multilevel"/>
    <w:tmpl w:val="2E96A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9F32C87"/>
    <w:multiLevelType w:val="multilevel"/>
    <w:tmpl w:val="62A6F4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B17CE4"/>
    <w:multiLevelType w:val="multilevel"/>
    <w:tmpl w:val="33C209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0E5425"/>
    <w:multiLevelType w:val="multilevel"/>
    <w:tmpl w:val="BB3A4A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0D64DFA"/>
    <w:multiLevelType w:val="multilevel"/>
    <w:tmpl w:val="58CE66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A8A0531"/>
    <w:multiLevelType w:val="multilevel"/>
    <w:tmpl w:val="D5280F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F733B36"/>
    <w:multiLevelType w:val="multilevel"/>
    <w:tmpl w:val="8690E32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15"/>
  </w:num>
  <w:num w:numId="5">
    <w:abstractNumId w:val="7"/>
  </w:num>
  <w:num w:numId="6">
    <w:abstractNumId w:val="8"/>
  </w:num>
  <w:num w:numId="7">
    <w:abstractNumId w:val="1"/>
  </w:num>
  <w:num w:numId="8">
    <w:abstractNumId w:val="6"/>
  </w:num>
  <w:num w:numId="9">
    <w:abstractNumId w:val="3"/>
  </w:num>
  <w:num w:numId="10">
    <w:abstractNumId w:val="12"/>
  </w:num>
  <w:num w:numId="11">
    <w:abstractNumId w:val="0"/>
  </w:num>
  <w:num w:numId="12">
    <w:abstractNumId w:val="13"/>
  </w:num>
  <w:num w:numId="13">
    <w:abstractNumId w:val="9"/>
  </w:num>
  <w:num w:numId="14">
    <w:abstractNumId w:val="16"/>
  </w:num>
  <w:num w:numId="15">
    <w:abstractNumId w:val="4"/>
  </w:num>
  <w:num w:numId="16">
    <w:abstractNumId w:val="10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C5BDB"/>
    <w:rsid w:val="001C5BDB"/>
    <w:rsid w:val="00B2351C"/>
    <w:rsid w:val="00B93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C5BD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C5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11572</Words>
  <Characters>65965</Characters>
  <Application>Microsoft Office Word</Application>
  <DocSecurity>0</DocSecurity>
  <Lines>549</Lines>
  <Paragraphs>154</Paragraphs>
  <ScaleCrop>false</ScaleCrop>
  <Company>Microsoft</Company>
  <LinksUpToDate>false</LinksUpToDate>
  <CharactersWithSpaces>77383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Началка</cp:lastModifiedBy>
  <cp:revision>3</cp:revision>
  <dcterms:created xsi:type="dcterms:W3CDTF">2023-09-06T06:48:00Z</dcterms:created>
  <dcterms:modified xsi:type="dcterms:W3CDTF">2023-09-06T06:58:00Z</dcterms:modified>
</cp:coreProperties>
</file>